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4C" w:rsidRDefault="00AC1C4C" w:rsidP="003E0F6B">
      <w:pPr>
        <w:spacing w:line="480" w:lineRule="auto"/>
        <w:ind w:left="3600" w:hanging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Engineering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College ,Ajmer</w:t>
      </w:r>
      <w:proofErr w:type="gramEnd"/>
    </w:p>
    <w:p w:rsidR="003E0F6B" w:rsidRDefault="003C45F4" w:rsidP="003E0F6B">
      <w:pPr>
        <w:spacing w:line="480" w:lineRule="auto"/>
        <w:ind w:left="3600" w:hanging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EE">
        <w:rPr>
          <w:rFonts w:ascii="Times New Roman" w:hAnsi="Times New Roman" w:cs="Times New Roman"/>
          <w:b/>
          <w:bCs/>
          <w:sz w:val="24"/>
          <w:szCs w:val="24"/>
        </w:rPr>
        <w:t>Syllabus</w:t>
      </w:r>
      <w:r w:rsidR="00AC1C4C">
        <w:rPr>
          <w:rFonts w:ascii="Times New Roman" w:hAnsi="Times New Roman" w:cs="Times New Roman"/>
          <w:b/>
          <w:bCs/>
          <w:sz w:val="24"/>
          <w:szCs w:val="24"/>
        </w:rPr>
        <w:t xml:space="preserve"> of Engineering Chemistry</w:t>
      </w:r>
      <w:r w:rsidRPr="000F46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C1C4C" w:rsidRDefault="00AC1C4C" w:rsidP="003E0F6B">
      <w:pPr>
        <w:spacing w:line="480" w:lineRule="auto"/>
        <w:ind w:left="3600" w:hanging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BTU Back Improvement Exam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II 2021</w:t>
      </w:r>
    </w:p>
    <w:p w:rsidR="003C45F4" w:rsidRPr="00892566" w:rsidRDefault="003C45F4" w:rsidP="003C45F4">
      <w:pPr>
        <w:spacing w:line="480" w:lineRule="auto"/>
        <w:ind w:left="3600" w:hanging="36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46EE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Pr="000F46EE">
        <w:rPr>
          <w:rFonts w:ascii="Times New Roman" w:hAnsi="Times New Roman" w:cs="Times New Roman"/>
          <w:bCs/>
          <w:sz w:val="24"/>
          <w:szCs w:val="24"/>
          <w:lang w:val="en-IN"/>
        </w:rPr>
        <w:t>prescribed by</w:t>
      </w:r>
      <w:r>
        <w:rPr>
          <w:rFonts w:ascii="Times New Roman" w:hAnsi="Times New Roman" w:cs="Times New Roman"/>
          <w:bCs/>
          <w:sz w:val="24"/>
          <w:szCs w:val="24"/>
        </w:rPr>
        <w:t>BTU, Bikaner</w:t>
      </w:r>
    </w:p>
    <w:p w:rsidR="003C45F4" w:rsidRDefault="003C45F4" w:rsidP="003C45F4">
      <w:pPr>
        <w:autoSpaceDE w:val="0"/>
        <w:autoSpaceDN w:val="0"/>
        <w:adjustRightInd w:val="0"/>
        <w:spacing w:before="120" w:after="120" w:line="360" w:lineRule="auto"/>
        <w:rPr>
          <w:rFonts w:ascii="Times-Bold" w:hAnsi="Times-Bold" w:cs="Times-Bold"/>
          <w:sz w:val="23"/>
          <w:szCs w:val="23"/>
        </w:rPr>
      </w:pPr>
      <w:r>
        <w:rPr>
          <w:rFonts w:ascii="Times New Roman" w:hAnsi="Times New Roman" w:cs="Times New Roman"/>
          <w:bCs/>
          <w:sz w:val="24"/>
          <w:szCs w:val="24"/>
        </w:rPr>
        <w:t>1 FY 2-03/2FY2-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03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45F4">
        <w:rPr>
          <w:rFonts w:ascii="Times-Bold" w:hAnsi="Times-Bold" w:cs="Times-Bold"/>
          <w:b/>
          <w:sz w:val="23"/>
          <w:szCs w:val="23"/>
        </w:rPr>
        <w:t>Engineering Chemistry -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>
        <w:rPr>
          <w:rFonts w:ascii="Times-Bold" w:hAnsi="Times-Bold" w:cs="Times-Bold"/>
          <w:sz w:val="23"/>
          <w:szCs w:val="23"/>
        </w:rPr>
        <w:t>Max. Marks: 4</w:t>
      </w:r>
      <w:r w:rsidRPr="008B2BD2">
        <w:rPr>
          <w:rFonts w:ascii="Times-Bold" w:hAnsi="Times-Bold" w:cs="Times-Bold"/>
          <w:sz w:val="23"/>
          <w:szCs w:val="23"/>
        </w:rPr>
        <w:t xml:space="preserve">0, </w:t>
      </w:r>
      <w:r>
        <w:rPr>
          <w:rFonts w:ascii="Times-Bold" w:hAnsi="Times-Bold" w:cs="Times-Bold"/>
          <w:sz w:val="23"/>
          <w:szCs w:val="23"/>
        </w:rPr>
        <w:tab/>
      </w:r>
      <w:r w:rsidRPr="008B2BD2">
        <w:rPr>
          <w:rFonts w:ascii="Times-Bold" w:hAnsi="Times-Bold" w:cs="Times-Bold"/>
          <w:sz w:val="23"/>
          <w:szCs w:val="23"/>
        </w:rPr>
        <w:t>Exam</w:t>
      </w:r>
      <w:r>
        <w:rPr>
          <w:rFonts w:ascii="Times-Bold" w:hAnsi="Times-Bold" w:cs="Times-Bold"/>
          <w:sz w:val="23"/>
          <w:szCs w:val="23"/>
        </w:rPr>
        <w:t xml:space="preserve"> duration</w:t>
      </w:r>
      <w:proofErr w:type="gramStart"/>
      <w:r w:rsidRPr="008B2BD2">
        <w:rPr>
          <w:rFonts w:ascii="Times-Bold" w:hAnsi="Times-Bold" w:cs="Times-Bold"/>
          <w:sz w:val="23"/>
          <w:szCs w:val="23"/>
        </w:rPr>
        <w:t>:</w:t>
      </w:r>
      <w:r>
        <w:rPr>
          <w:rFonts w:ascii="Times-Bold" w:hAnsi="Times-Bold" w:cs="Times-Bold"/>
          <w:sz w:val="23"/>
          <w:szCs w:val="23"/>
        </w:rPr>
        <w:t>01</w:t>
      </w:r>
      <w:proofErr w:type="gramEnd"/>
      <w:r w:rsidRPr="008B2BD2">
        <w:rPr>
          <w:rFonts w:ascii="Times-Bold" w:hAnsi="Times-Bold" w:cs="Times-Bold"/>
          <w:sz w:val="23"/>
          <w:szCs w:val="23"/>
        </w:rPr>
        <w:t xml:space="preserve"> Hour</w:t>
      </w:r>
    </w:p>
    <w:p w:rsidR="003C45F4" w:rsidRPr="009F63AA" w:rsidRDefault="003C45F4" w:rsidP="003C45F4">
      <w:pPr>
        <w:widowControl w:val="0"/>
        <w:autoSpaceDE w:val="0"/>
        <w:autoSpaceDN w:val="0"/>
        <w:adjustRightInd w:val="0"/>
        <w:spacing w:line="240" w:lineRule="exact"/>
        <w:ind w:right="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(I)</w:t>
      </w:r>
      <w:r w:rsidRPr="009F63AA">
        <w:rPr>
          <w:rFonts w:ascii="Times New Roman" w:hAnsi="Times New Roman" w:cs="Times New Roman"/>
          <w:b/>
          <w:sz w:val="24"/>
          <w:szCs w:val="24"/>
        </w:rPr>
        <w:t>Water</w:t>
      </w:r>
      <w:r w:rsidRPr="009F63AA">
        <w:rPr>
          <w:rFonts w:ascii="Times New Roman" w:hAnsi="Times New Roman" w:cs="Times New Roman"/>
          <w:sz w:val="24"/>
          <w:szCs w:val="24"/>
        </w:rPr>
        <w:t xml:space="preserve">: Common impurities, hardness, determination of hardness by complex metric (EDTA method), Degree of hardness, Units of hardness   Municipal water supply: Requisite of drinking water, Purification of water; sedimentation, filtration, disinfection, breakpoint chlorination.  Boiler troubles: Scale and Sludge formation, Internal treatment methods, Priming and Foaming, Boiler corrosion and Caustic embrittlement Water softening; Lime-Soda process, Zeolite (Permutit) process, Demineralization process.   </w:t>
      </w:r>
    </w:p>
    <w:p w:rsidR="003C45F4" w:rsidRDefault="003C45F4" w:rsidP="003C45F4">
      <w:pPr>
        <w:widowControl w:val="0"/>
        <w:autoSpaceDE w:val="0"/>
        <w:autoSpaceDN w:val="0"/>
        <w:adjustRightInd w:val="0"/>
        <w:spacing w:line="240" w:lineRule="exact"/>
        <w:ind w:right="1117"/>
        <w:jc w:val="both"/>
        <w:rPr>
          <w:rFonts w:ascii="Times New Roman" w:hAnsi="Times New Roman" w:cs="Times New Roman"/>
          <w:sz w:val="24"/>
          <w:szCs w:val="24"/>
        </w:rPr>
      </w:pPr>
      <w:r w:rsidRPr="009F63AA">
        <w:rPr>
          <w:rFonts w:ascii="Times New Roman" w:hAnsi="Times New Roman" w:cs="Times New Roman"/>
          <w:b/>
          <w:sz w:val="24"/>
          <w:szCs w:val="24"/>
        </w:rPr>
        <w:t>Engineering Materials</w:t>
      </w:r>
      <w:r w:rsidRPr="009F63A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C45F4" w:rsidRDefault="003C45F4" w:rsidP="003C45F4">
      <w:pPr>
        <w:widowControl w:val="0"/>
        <w:autoSpaceDE w:val="0"/>
        <w:autoSpaceDN w:val="0"/>
        <w:adjustRightInd w:val="0"/>
        <w:spacing w:line="240" w:lineRule="exact"/>
        <w:ind w:right="1117"/>
        <w:jc w:val="both"/>
        <w:rPr>
          <w:rFonts w:ascii="Times New Roman" w:hAnsi="Times New Roman" w:cs="Times New Roman"/>
          <w:sz w:val="24"/>
          <w:szCs w:val="24"/>
        </w:rPr>
      </w:pPr>
      <w:r w:rsidRPr="003C45F4">
        <w:rPr>
          <w:rFonts w:ascii="Times New Roman" w:hAnsi="Times New Roman" w:cs="Times New Roman"/>
          <w:b/>
          <w:bCs/>
          <w:sz w:val="24"/>
          <w:szCs w:val="24"/>
        </w:rPr>
        <w:t>(II)</w:t>
      </w:r>
      <w:r w:rsidR="00E65209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3C45F4">
        <w:rPr>
          <w:rFonts w:ascii="Times New Roman" w:hAnsi="Times New Roman" w:cs="Times New Roman"/>
          <w:b/>
          <w:bCs/>
          <w:sz w:val="24"/>
          <w:szCs w:val="24"/>
        </w:rPr>
        <w:t>ement</w:t>
      </w:r>
      <w:r w:rsidRPr="009F63AA">
        <w:rPr>
          <w:rFonts w:ascii="Times New Roman" w:hAnsi="Times New Roman" w:cs="Times New Roman"/>
          <w:sz w:val="24"/>
          <w:szCs w:val="24"/>
        </w:rPr>
        <w:t xml:space="preserve">; Definition, Manufacturing by Rotary kiln. </w:t>
      </w:r>
      <w:proofErr w:type="gramStart"/>
      <w:r w:rsidRPr="009F63AA">
        <w:rPr>
          <w:rFonts w:ascii="Times New Roman" w:hAnsi="Times New Roman" w:cs="Times New Roman"/>
          <w:sz w:val="24"/>
          <w:szCs w:val="24"/>
        </w:rPr>
        <w:t>Chemistry of setting and hardening of cement.</w:t>
      </w:r>
      <w:proofErr w:type="gramEnd"/>
      <w:r w:rsidRPr="009F6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3AA">
        <w:rPr>
          <w:rFonts w:ascii="Times New Roman" w:hAnsi="Times New Roman" w:cs="Times New Roman"/>
          <w:sz w:val="24"/>
          <w:szCs w:val="24"/>
        </w:rPr>
        <w:t>Role of Gypsum.</w:t>
      </w:r>
      <w:proofErr w:type="gramEnd"/>
      <w:r w:rsidRPr="009F63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45F4" w:rsidRDefault="003C45F4" w:rsidP="003C45F4">
      <w:pPr>
        <w:widowControl w:val="0"/>
        <w:autoSpaceDE w:val="0"/>
        <w:autoSpaceDN w:val="0"/>
        <w:adjustRightInd w:val="0"/>
        <w:spacing w:line="240" w:lineRule="exact"/>
        <w:ind w:right="1117"/>
        <w:jc w:val="both"/>
        <w:rPr>
          <w:rFonts w:ascii="Times New Roman" w:hAnsi="Times New Roman" w:cs="Times New Roman"/>
          <w:sz w:val="24"/>
          <w:szCs w:val="24"/>
        </w:rPr>
      </w:pPr>
      <w:r w:rsidRPr="003C45F4">
        <w:rPr>
          <w:rFonts w:ascii="Times New Roman" w:hAnsi="Times New Roman" w:cs="Times New Roman"/>
          <w:b/>
          <w:bCs/>
          <w:sz w:val="24"/>
          <w:szCs w:val="24"/>
        </w:rPr>
        <w:t>(III)</w:t>
      </w:r>
      <w:r w:rsidR="00E65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5F4">
        <w:rPr>
          <w:rFonts w:ascii="Times New Roman" w:hAnsi="Times New Roman" w:cs="Times New Roman"/>
          <w:b/>
          <w:bCs/>
          <w:sz w:val="24"/>
          <w:szCs w:val="24"/>
        </w:rPr>
        <w:t>Glass</w:t>
      </w:r>
      <w:r w:rsidRPr="009F63AA">
        <w:rPr>
          <w:rFonts w:ascii="Times New Roman" w:hAnsi="Times New Roman" w:cs="Times New Roman"/>
          <w:sz w:val="24"/>
          <w:szCs w:val="24"/>
        </w:rPr>
        <w:t xml:space="preserve">: Definition, Manufacturing by tank furnace, significance of annealing, Types and properties of soft glass, hard glass, borosilicate glass, glass wool, safety glass </w:t>
      </w:r>
    </w:p>
    <w:p w:rsidR="003C45F4" w:rsidRPr="00C6771B" w:rsidRDefault="003C45F4" w:rsidP="003C45F4">
      <w:pPr>
        <w:widowControl w:val="0"/>
        <w:autoSpaceDE w:val="0"/>
        <w:autoSpaceDN w:val="0"/>
        <w:adjustRightInd w:val="0"/>
        <w:spacing w:line="240" w:lineRule="exact"/>
        <w:ind w:right="111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65209">
        <w:rPr>
          <w:rFonts w:ascii="Times New Roman" w:hAnsi="Times New Roman" w:cs="Times New Roman"/>
          <w:b/>
          <w:bCs/>
          <w:sz w:val="24"/>
          <w:szCs w:val="24"/>
        </w:rPr>
        <w:t>(IV)</w:t>
      </w:r>
      <w:r w:rsidR="00E652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65209">
        <w:rPr>
          <w:rFonts w:ascii="Times New Roman" w:hAnsi="Times New Roman" w:cs="Times New Roman"/>
          <w:b/>
          <w:bCs/>
          <w:sz w:val="24"/>
          <w:szCs w:val="24"/>
        </w:rPr>
        <w:t>Lubricants</w:t>
      </w:r>
      <w:r w:rsidRPr="009F63AA">
        <w:rPr>
          <w:rFonts w:ascii="Times New Roman" w:hAnsi="Times New Roman" w:cs="Times New Roman"/>
          <w:sz w:val="24"/>
          <w:szCs w:val="24"/>
        </w:rPr>
        <w:t xml:space="preserve">: Classification, Mechanism, Properties; Viscosity and viscosity index, flash and fire point, cloud and pour point. Emulsification and steam emulsion number.  </w:t>
      </w:r>
    </w:p>
    <w:p w:rsidR="008520FB" w:rsidRPr="00C6771B" w:rsidRDefault="00C6771B">
      <w:pPr>
        <w:rPr>
          <w:b/>
          <w:bCs/>
          <w:color w:val="FF0000"/>
        </w:rPr>
      </w:pPr>
      <w:r w:rsidRPr="00C6771B">
        <w:rPr>
          <w:b/>
          <w:bCs/>
          <w:color w:val="FF0000"/>
        </w:rPr>
        <w:t xml:space="preserve">Note Date of exam will be intimated later </w:t>
      </w:r>
    </w:p>
    <w:p w:rsidR="00C6771B" w:rsidRPr="00C6771B" w:rsidRDefault="00C6771B">
      <w:pPr>
        <w:rPr>
          <w:b/>
          <w:bCs/>
          <w:color w:val="FF0000"/>
        </w:rPr>
      </w:pPr>
      <w:r w:rsidRPr="00C6771B">
        <w:rPr>
          <w:b/>
          <w:bCs/>
          <w:color w:val="FF0000"/>
        </w:rPr>
        <w:t>Paper will be held offline</w:t>
      </w:r>
    </w:p>
    <w:sectPr w:rsidR="00C6771B" w:rsidRPr="00C6771B" w:rsidSect="000C3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45F4"/>
    <w:rsid w:val="000C3E6F"/>
    <w:rsid w:val="003C45F4"/>
    <w:rsid w:val="003E0F6B"/>
    <w:rsid w:val="008520FB"/>
    <w:rsid w:val="009341C0"/>
    <w:rsid w:val="00AC1C4C"/>
    <w:rsid w:val="00C6771B"/>
    <w:rsid w:val="00E6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2021-03-22T04:33:00Z</dcterms:created>
  <dcterms:modified xsi:type="dcterms:W3CDTF">2021-03-22T05:24:00Z</dcterms:modified>
</cp:coreProperties>
</file>